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F" w:rsidRDefault="00B8631C" w:rsidP="00BA0FC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FCF">
        <w:t xml:space="preserve">                                                                  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>САРАТОВСКОЙ ОБЛАСТИ</w:t>
      </w:r>
    </w:p>
    <w:p w:rsidR="00BA0FCF" w:rsidRDefault="00BA0FCF" w:rsidP="00BA0FCF">
      <w:pPr>
        <w:jc w:val="center"/>
        <w:rPr>
          <w:b/>
        </w:rPr>
      </w:pPr>
    </w:p>
    <w:p w:rsidR="00BA0FCF" w:rsidRDefault="00BA0FCF" w:rsidP="00BA0FC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A0FCF" w:rsidRDefault="00BA0FCF" w:rsidP="00BA0FCF">
      <w:pPr>
        <w:jc w:val="center"/>
        <w:rPr>
          <w:sz w:val="22"/>
        </w:rPr>
      </w:pPr>
    </w:p>
    <w:p w:rsidR="003949A1" w:rsidRDefault="00BA0014" w:rsidP="00BA0014">
      <w:pPr>
        <w:rPr>
          <w:sz w:val="22"/>
        </w:rPr>
      </w:pPr>
      <w:r>
        <w:rPr>
          <w:sz w:val="22"/>
        </w:rPr>
        <w:t>О</w:t>
      </w:r>
      <w:r w:rsidR="00BA0FCF">
        <w:rPr>
          <w:sz w:val="22"/>
        </w:rPr>
        <w:t>т</w:t>
      </w:r>
      <w:r>
        <w:rPr>
          <w:sz w:val="22"/>
        </w:rPr>
        <w:t xml:space="preserve">    </w:t>
      </w:r>
      <w:r w:rsidR="001D12A9">
        <w:rPr>
          <w:sz w:val="22"/>
        </w:rPr>
        <w:t>_</w:t>
      </w:r>
      <w:r w:rsidR="00B8631C" w:rsidRPr="00B8631C">
        <w:rPr>
          <w:sz w:val="28"/>
          <w:szCs w:val="28"/>
          <w:u w:val="single"/>
        </w:rPr>
        <w:t>17.01.2019г</w:t>
      </w:r>
      <w:r w:rsidR="00B8631C">
        <w:rPr>
          <w:sz w:val="22"/>
        </w:rPr>
        <w:t>.</w:t>
      </w:r>
      <w:r w:rsidR="001D12A9">
        <w:rPr>
          <w:sz w:val="22"/>
        </w:rPr>
        <w:t>_</w:t>
      </w:r>
      <w:r>
        <w:rPr>
          <w:b/>
          <w:sz w:val="22"/>
        </w:rPr>
        <w:t xml:space="preserve"> </w:t>
      </w:r>
      <w:r w:rsidR="00BA0FCF">
        <w:rPr>
          <w:sz w:val="22"/>
        </w:rPr>
        <w:t xml:space="preserve">   №</w:t>
      </w:r>
      <w:r>
        <w:rPr>
          <w:sz w:val="22"/>
        </w:rPr>
        <w:t xml:space="preserve"> </w:t>
      </w:r>
      <w:r w:rsidR="003949A1">
        <w:rPr>
          <w:sz w:val="22"/>
        </w:rPr>
        <w:t>_</w:t>
      </w:r>
      <w:bookmarkStart w:id="0" w:name="_GoBack"/>
      <w:r w:rsidR="00B8631C" w:rsidRPr="00B8631C">
        <w:rPr>
          <w:sz w:val="28"/>
          <w:szCs w:val="28"/>
          <w:u w:val="single"/>
        </w:rPr>
        <w:t>21</w:t>
      </w:r>
      <w:bookmarkEnd w:id="0"/>
      <w:r w:rsidR="003949A1">
        <w:rPr>
          <w:sz w:val="22"/>
        </w:rPr>
        <w:t>__________</w:t>
      </w:r>
    </w:p>
    <w:p w:rsidR="005279CF" w:rsidRPr="00812FA9" w:rsidRDefault="00BA0014" w:rsidP="00BA0014">
      <w:pPr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BA0FCF">
        <w:rPr>
          <w:sz w:val="18"/>
        </w:rPr>
        <w:t>г. Ершов</w:t>
      </w:r>
    </w:p>
    <w:p w:rsidR="003958F5" w:rsidRDefault="003958F5" w:rsidP="00977F35">
      <w:pPr>
        <w:rPr>
          <w:sz w:val="28"/>
        </w:rPr>
      </w:pPr>
    </w:p>
    <w:p w:rsidR="00104A70" w:rsidRDefault="00942A0C" w:rsidP="00942A0C">
      <w:pPr>
        <w:rPr>
          <w:sz w:val="28"/>
          <w:szCs w:val="28"/>
        </w:rPr>
      </w:pPr>
      <w:r w:rsidRPr="00942A0C">
        <w:rPr>
          <w:sz w:val="28"/>
          <w:szCs w:val="28"/>
        </w:rPr>
        <w:t>О</w:t>
      </w:r>
      <w:r w:rsidR="00104A70">
        <w:rPr>
          <w:sz w:val="28"/>
          <w:szCs w:val="28"/>
        </w:rPr>
        <w:t xml:space="preserve"> внесении изменений в постановление </w:t>
      </w:r>
    </w:p>
    <w:p w:rsidR="00104A70" w:rsidRDefault="00104A70" w:rsidP="00942A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муниципального </w:t>
      </w:r>
    </w:p>
    <w:p w:rsidR="00A53386" w:rsidRDefault="00104A70" w:rsidP="00977F35">
      <w:pPr>
        <w:rPr>
          <w:sz w:val="28"/>
        </w:rPr>
      </w:pPr>
      <w:r>
        <w:rPr>
          <w:sz w:val="28"/>
          <w:szCs w:val="28"/>
        </w:rPr>
        <w:t xml:space="preserve">района от 15.08.2018 № </w:t>
      </w:r>
      <w:r w:rsidR="003B7F0C">
        <w:rPr>
          <w:sz w:val="28"/>
          <w:szCs w:val="28"/>
        </w:rPr>
        <w:t>594</w:t>
      </w:r>
    </w:p>
    <w:p w:rsidR="00A53386" w:rsidRDefault="00A53386" w:rsidP="00977F35">
      <w:pPr>
        <w:rPr>
          <w:sz w:val="28"/>
        </w:rPr>
      </w:pPr>
    </w:p>
    <w:p w:rsidR="00B27529" w:rsidRPr="007A1EAF" w:rsidRDefault="00DF7999" w:rsidP="00B2752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руководствуясь Уставом Ершовского муниципального района, администрация Ершовского муниципального района Саратовской области </w:t>
      </w:r>
      <w:r w:rsidR="00B27529" w:rsidRPr="007A1EAF">
        <w:rPr>
          <w:bCs/>
          <w:sz w:val="28"/>
          <w:szCs w:val="28"/>
        </w:rPr>
        <w:t xml:space="preserve">ПОСТАНОВЛЯЕТ: </w:t>
      </w:r>
    </w:p>
    <w:p w:rsidR="006A1477" w:rsidRDefault="00B27529" w:rsidP="006A1477">
      <w:pPr>
        <w:ind w:firstLine="540"/>
        <w:jc w:val="both"/>
        <w:rPr>
          <w:sz w:val="28"/>
          <w:szCs w:val="28"/>
        </w:rPr>
      </w:pPr>
      <w:r w:rsidRPr="007A1EAF">
        <w:rPr>
          <w:sz w:val="28"/>
          <w:szCs w:val="28"/>
        </w:rPr>
        <w:tab/>
        <w:t>1.</w:t>
      </w:r>
      <w:r w:rsidR="003B7F0C">
        <w:rPr>
          <w:sz w:val="28"/>
          <w:szCs w:val="28"/>
        </w:rPr>
        <w:t xml:space="preserve"> </w:t>
      </w:r>
      <w:r w:rsidR="00DF7999">
        <w:rPr>
          <w:sz w:val="28"/>
          <w:szCs w:val="28"/>
        </w:rPr>
        <w:t>Пункт 2</w:t>
      </w:r>
      <w:r w:rsidR="003B7F0C">
        <w:rPr>
          <w:sz w:val="28"/>
          <w:szCs w:val="28"/>
        </w:rPr>
        <w:t xml:space="preserve"> постановления администрации Ершовского муниципального района от 15.08.2018 № 594</w:t>
      </w:r>
      <w:r w:rsidR="00DF7999">
        <w:rPr>
          <w:sz w:val="28"/>
          <w:szCs w:val="28"/>
        </w:rPr>
        <w:t xml:space="preserve"> изложить в следующей редакции: </w:t>
      </w:r>
      <w:r w:rsidR="003B7F0C">
        <w:rPr>
          <w:sz w:val="28"/>
          <w:szCs w:val="28"/>
        </w:rPr>
        <w:t>«</w:t>
      </w:r>
      <w:r w:rsidR="006A1477">
        <w:rPr>
          <w:sz w:val="28"/>
          <w:szCs w:val="28"/>
        </w:rPr>
        <w:t>Признать утратившим силу постановление администрации Ершовского  муниципального района № 76 от 01.02.2018г.  «Об утверждении Порядка установления и  определения размера платы, взимаемой  с родителей (законных представителей) за  присмотр и уход за детьми, осваивающими  образовательные программы дошкольного  образования в муниципальных  образовательных учреждениях Ершовского   муниципального района Саратовской области».</w:t>
      </w:r>
    </w:p>
    <w:p w:rsidR="00DD7215" w:rsidRDefault="00DD7215" w:rsidP="003B7F0C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7F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</w:t>
      </w:r>
      <w:r w:rsidR="003B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6 </w:t>
      </w:r>
      <w:r w:rsidR="003B7F0C" w:rsidRPr="00C64770">
        <w:rPr>
          <w:sz w:val="28"/>
          <w:szCs w:val="28"/>
        </w:rPr>
        <w:t>Порядк</w:t>
      </w:r>
      <w:r w:rsidR="003B7F0C">
        <w:rPr>
          <w:sz w:val="28"/>
          <w:szCs w:val="28"/>
        </w:rPr>
        <w:t xml:space="preserve">а </w:t>
      </w:r>
      <w:r w:rsidR="003B7F0C" w:rsidRPr="00C64770">
        <w:rPr>
          <w:sz w:val="28"/>
          <w:szCs w:val="28"/>
        </w:rPr>
        <w:t>установления и определения размера платы,</w:t>
      </w:r>
      <w:r w:rsidR="003B7F0C">
        <w:rPr>
          <w:sz w:val="28"/>
          <w:szCs w:val="28"/>
        </w:rPr>
        <w:t xml:space="preserve"> </w:t>
      </w:r>
      <w:r w:rsidR="003B7F0C" w:rsidRPr="00C64770">
        <w:rPr>
          <w:sz w:val="28"/>
          <w:szCs w:val="28"/>
        </w:rPr>
        <w:t>взимаемой с родителей (законных представителей) за</w:t>
      </w:r>
      <w:r w:rsidR="003B7F0C">
        <w:rPr>
          <w:sz w:val="28"/>
          <w:szCs w:val="28"/>
        </w:rPr>
        <w:t xml:space="preserve"> </w:t>
      </w:r>
      <w:r w:rsidR="003B7F0C" w:rsidRPr="00C64770">
        <w:rPr>
          <w:sz w:val="28"/>
          <w:szCs w:val="28"/>
        </w:rPr>
        <w:t xml:space="preserve">присмотр и уход за детьми, </w:t>
      </w:r>
      <w:r w:rsidR="003B7F0C">
        <w:rPr>
          <w:sz w:val="28"/>
          <w:szCs w:val="28"/>
        </w:rPr>
        <w:t>о</w:t>
      </w:r>
      <w:r w:rsidR="003B7F0C" w:rsidRPr="00C64770">
        <w:rPr>
          <w:sz w:val="28"/>
          <w:szCs w:val="28"/>
        </w:rPr>
        <w:t>сваивающими образовательные</w:t>
      </w:r>
      <w:r w:rsidR="003B7F0C">
        <w:rPr>
          <w:sz w:val="28"/>
          <w:szCs w:val="28"/>
        </w:rPr>
        <w:t xml:space="preserve"> </w:t>
      </w:r>
      <w:r w:rsidR="003B7F0C" w:rsidRPr="00C64770">
        <w:rPr>
          <w:sz w:val="28"/>
          <w:szCs w:val="28"/>
        </w:rPr>
        <w:t>программы дошкольного образования в муниципальных образовательных учреждениях Ершовского</w:t>
      </w:r>
      <w:r w:rsidR="003B7F0C">
        <w:rPr>
          <w:sz w:val="28"/>
          <w:szCs w:val="28"/>
        </w:rPr>
        <w:t xml:space="preserve"> </w:t>
      </w:r>
      <w:r w:rsidR="003B7F0C" w:rsidRPr="00C64770">
        <w:rPr>
          <w:sz w:val="28"/>
          <w:szCs w:val="28"/>
        </w:rPr>
        <w:t>муниципального района Саратовской области</w:t>
      </w:r>
      <w:r w:rsidR="003B7F0C">
        <w:rPr>
          <w:sz w:val="28"/>
          <w:szCs w:val="28"/>
        </w:rPr>
        <w:t>, утвержденного постановлением от 15.08.2018 года № 594 исключить.</w:t>
      </w:r>
    </w:p>
    <w:p w:rsidR="00E33089" w:rsidRDefault="00D87048" w:rsidP="005F18A0">
      <w:pPr>
        <w:pStyle w:val="21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3B7F0C">
        <w:t>3</w:t>
      </w:r>
      <w:r w:rsidR="00E33089">
        <w:t>.</w:t>
      </w:r>
      <w:r w:rsidR="00C109AF">
        <w:t xml:space="preserve"> </w:t>
      </w:r>
      <w:r w:rsidR="00E33089">
        <w:t>Сектору по информационным технологиям и программно</w:t>
      </w:r>
      <w:r w:rsidR="009E236B">
        <w:t>го</w:t>
      </w:r>
      <w:r w:rsidR="00E33089">
        <w:t xml:space="preserve"> обеспечени</w:t>
      </w:r>
      <w:r w:rsidR="009E236B">
        <w:t>я</w:t>
      </w:r>
      <w:r w:rsidR="00E33089">
        <w:t>,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263848" w:rsidRPr="009C2FFD" w:rsidRDefault="003B7F0C" w:rsidP="00D634D6">
      <w:pPr>
        <w:pStyle w:val="ConsPlusNormal"/>
        <w:ind w:firstLine="708"/>
        <w:contextualSpacing/>
        <w:jc w:val="both"/>
      </w:pPr>
      <w:r w:rsidRPr="009A5D5D">
        <w:rPr>
          <w:rFonts w:ascii="Times New Roman" w:hAnsi="Times New Roman" w:cs="Times New Roman"/>
          <w:sz w:val="28"/>
          <w:szCs w:val="28"/>
        </w:rPr>
        <w:t>4</w:t>
      </w:r>
      <w:r w:rsidR="00263848" w:rsidRPr="009A5D5D">
        <w:rPr>
          <w:rFonts w:ascii="Times New Roman" w:hAnsi="Times New Roman" w:cs="Times New Roman"/>
          <w:sz w:val="28"/>
          <w:szCs w:val="28"/>
        </w:rPr>
        <w:t>.</w:t>
      </w:r>
      <w:r w:rsidR="00263848">
        <w:t xml:space="preserve"> </w:t>
      </w:r>
      <w:r w:rsidR="00D634D6">
        <w:t xml:space="preserve"> </w:t>
      </w:r>
      <w:r w:rsidR="00D634D6" w:rsidRPr="00F04B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634D6" w:rsidRPr="00F04BE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Ершовского муниципального района по социальным вопросам С.В. Малиновскую.</w:t>
      </w:r>
    </w:p>
    <w:p w:rsidR="002E2424" w:rsidRDefault="002E2424" w:rsidP="00883B80">
      <w:pPr>
        <w:jc w:val="both"/>
        <w:rPr>
          <w:sz w:val="28"/>
          <w:szCs w:val="28"/>
        </w:rPr>
      </w:pPr>
    </w:p>
    <w:p w:rsidR="00977F35" w:rsidRDefault="001D12A9" w:rsidP="0088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F35" w:rsidRDefault="00977F35" w:rsidP="00883B80">
      <w:pPr>
        <w:pStyle w:val="a5"/>
        <w:rPr>
          <w:sz w:val="28"/>
        </w:rPr>
      </w:pPr>
      <w:r>
        <w:rPr>
          <w:sz w:val="28"/>
        </w:rPr>
        <w:t xml:space="preserve">Глава </w:t>
      </w:r>
      <w:r w:rsidR="0001004D">
        <w:rPr>
          <w:sz w:val="28"/>
        </w:rPr>
        <w:t xml:space="preserve">Ершовского муниципального района      </w:t>
      </w:r>
      <w:r>
        <w:rPr>
          <w:sz w:val="28"/>
        </w:rPr>
        <w:tab/>
      </w:r>
      <w:r w:rsidR="00E33089">
        <w:rPr>
          <w:sz w:val="28"/>
        </w:rPr>
        <w:t xml:space="preserve">            </w:t>
      </w:r>
      <w:r>
        <w:rPr>
          <w:sz w:val="28"/>
        </w:rPr>
        <w:t>С.А. Зубрицкая</w:t>
      </w:r>
    </w:p>
    <w:p w:rsidR="00812FA9" w:rsidRDefault="00812FA9" w:rsidP="00812FA9">
      <w:pPr>
        <w:spacing w:before="100" w:beforeAutospacing="1" w:after="100" w:afterAutospacing="1"/>
        <w:rPr>
          <w:bCs/>
          <w:sz w:val="28"/>
          <w:szCs w:val="28"/>
        </w:rPr>
      </w:pPr>
    </w:p>
    <w:p w:rsidR="005F18A0" w:rsidRDefault="005F18A0" w:rsidP="00812FA9">
      <w:pPr>
        <w:spacing w:before="100" w:beforeAutospacing="1" w:after="100" w:afterAutospacing="1"/>
        <w:rPr>
          <w:bCs/>
          <w:sz w:val="28"/>
          <w:szCs w:val="28"/>
        </w:rPr>
      </w:pPr>
    </w:p>
    <w:p w:rsidR="00824345" w:rsidRPr="00824345" w:rsidRDefault="00824345" w:rsidP="00824345"/>
    <w:tbl>
      <w:tblPr>
        <w:tblW w:w="0" w:type="auto"/>
        <w:tblInd w:w="449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</w:tblGrid>
      <w:tr w:rsidR="00824345" w:rsidTr="00A23B3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50" w:type="dxa"/>
          </w:tcPr>
          <w:p w:rsidR="00824345" w:rsidRDefault="00824345" w:rsidP="007A1EAF">
            <w:pPr>
              <w:pStyle w:val="5"/>
              <w:jc w:val="left"/>
            </w:pPr>
          </w:p>
        </w:tc>
      </w:tr>
    </w:tbl>
    <w:p w:rsidR="00103327" w:rsidRDefault="00103327" w:rsidP="007A1EAF">
      <w:pPr>
        <w:pStyle w:val="5"/>
        <w:jc w:val="left"/>
      </w:pPr>
    </w:p>
    <w:p w:rsidR="00103327" w:rsidRDefault="00103327" w:rsidP="00103327">
      <w:pPr>
        <w:pStyle w:val="5"/>
      </w:pPr>
    </w:p>
    <w:p w:rsidR="00103327" w:rsidRDefault="00103327" w:rsidP="00103327"/>
    <w:p w:rsidR="00103327" w:rsidRDefault="00103327" w:rsidP="00103327"/>
    <w:p w:rsidR="00BD7F5F" w:rsidRDefault="00BA0014" w:rsidP="00185B3E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BD7F5F" w:rsidSect="0043399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54" w:rsidRDefault="00B07F54" w:rsidP="00812FA9">
      <w:r>
        <w:separator/>
      </w:r>
    </w:p>
  </w:endnote>
  <w:endnote w:type="continuationSeparator" w:id="0">
    <w:p w:rsidR="00B07F54" w:rsidRDefault="00B07F54" w:rsidP="008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54" w:rsidRDefault="00B07F54" w:rsidP="00812FA9">
      <w:r>
        <w:separator/>
      </w:r>
    </w:p>
  </w:footnote>
  <w:footnote w:type="continuationSeparator" w:id="0">
    <w:p w:rsidR="00B07F54" w:rsidRDefault="00B07F54" w:rsidP="0081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AF" w:rsidRDefault="007A1EAF">
    <w:pPr>
      <w:pStyle w:val="ac"/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A7FC0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35C4624"/>
    <w:multiLevelType w:val="hybridMultilevel"/>
    <w:tmpl w:val="2F706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C0D13"/>
    <w:multiLevelType w:val="multilevel"/>
    <w:tmpl w:val="8EA2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4117F8"/>
    <w:multiLevelType w:val="hybridMultilevel"/>
    <w:tmpl w:val="3A2AD1C4"/>
    <w:lvl w:ilvl="0" w:tplc="E7D696F8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172F3"/>
    <w:multiLevelType w:val="hybridMultilevel"/>
    <w:tmpl w:val="BFE8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6"/>
    <w:rsid w:val="0001004D"/>
    <w:rsid w:val="00013F23"/>
    <w:rsid w:val="00020DBE"/>
    <w:rsid w:val="00020EA7"/>
    <w:rsid w:val="000214D3"/>
    <w:rsid w:val="00044929"/>
    <w:rsid w:val="000B5250"/>
    <w:rsid w:val="000C008D"/>
    <w:rsid w:val="000C4DD9"/>
    <w:rsid w:val="000E5338"/>
    <w:rsid w:val="000F3BD8"/>
    <w:rsid w:val="000F6C16"/>
    <w:rsid w:val="00103327"/>
    <w:rsid w:val="001048CD"/>
    <w:rsid w:val="00104A70"/>
    <w:rsid w:val="00106704"/>
    <w:rsid w:val="001101E6"/>
    <w:rsid w:val="001107F2"/>
    <w:rsid w:val="00122FE1"/>
    <w:rsid w:val="001232DC"/>
    <w:rsid w:val="0013746E"/>
    <w:rsid w:val="0014191A"/>
    <w:rsid w:val="00141B8D"/>
    <w:rsid w:val="00156941"/>
    <w:rsid w:val="00185016"/>
    <w:rsid w:val="00185B3E"/>
    <w:rsid w:val="00186767"/>
    <w:rsid w:val="00186D62"/>
    <w:rsid w:val="001A2659"/>
    <w:rsid w:val="001B2AD0"/>
    <w:rsid w:val="001B495D"/>
    <w:rsid w:val="001B7909"/>
    <w:rsid w:val="001D12A9"/>
    <w:rsid w:val="002064BC"/>
    <w:rsid w:val="00207004"/>
    <w:rsid w:val="002124D3"/>
    <w:rsid w:val="002365B5"/>
    <w:rsid w:val="002529DB"/>
    <w:rsid w:val="00253664"/>
    <w:rsid w:val="002558E1"/>
    <w:rsid w:val="00263848"/>
    <w:rsid w:val="00272759"/>
    <w:rsid w:val="002736CC"/>
    <w:rsid w:val="0027673E"/>
    <w:rsid w:val="00286794"/>
    <w:rsid w:val="002930FE"/>
    <w:rsid w:val="002A2360"/>
    <w:rsid w:val="002A4401"/>
    <w:rsid w:val="002A5DFE"/>
    <w:rsid w:val="002D062B"/>
    <w:rsid w:val="002E2424"/>
    <w:rsid w:val="002E53B1"/>
    <w:rsid w:val="003304C2"/>
    <w:rsid w:val="003373E4"/>
    <w:rsid w:val="00350DBA"/>
    <w:rsid w:val="00354999"/>
    <w:rsid w:val="003628C9"/>
    <w:rsid w:val="00375CEB"/>
    <w:rsid w:val="0038195F"/>
    <w:rsid w:val="00390891"/>
    <w:rsid w:val="003949A1"/>
    <w:rsid w:val="003958F5"/>
    <w:rsid w:val="003B7F0C"/>
    <w:rsid w:val="003D3B5F"/>
    <w:rsid w:val="003E270F"/>
    <w:rsid w:val="00404D6C"/>
    <w:rsid w:val="0042545A"/>
    <w:rsid w:val="004279A2"/>
    <w:rsid w:val="00433997"/>
    <w:rsid w:val="0047713D"/>
    <w:rsid w:val="004837F0"/>
    <w:rsid w:val="00484F39"/>
    <w:rsid w:val="00487A35"/>
    <w:rsid w:val="004A4A25"/>
    <w:rsid w:val="004B523A"/>
    <w:rsid w:val="004D3247"/>
    <w:rsid w:val="004E3F8B"/>
    <w:rsid w:val="004F2D29"/>
    <w:rsid w:val="00514F84"/>
    <w:rsid w:val="005279CF"/>
    <w:rsid w:val="00530169"/>
    <w:rsid w:val="0054400A"/>
    <w:rsid w:val="00552A96"/>
    <w:rsid w:val="00576207"/>
    <w:rsid w:val="00586157"/>
    <w:rsid w:val="00594C0C"/>
    <w:rsid w:val="005975F2"/>
    <w:rsid w:val="005A05F4"/>
    <w:rsid w:val="005A6B6D"/>
    <w:rsid w:val="005D7737"/>
    <w:rsid w:val="005E4B0C"/>
    <w:rsid w:val="005F18A0"/>
    <w:rsid w:val="006104F6"/>
    <w:rsid w:val="00622190"/>
    <w:rsid w:val="00632E78"/>
    <w:rsid w:val="006418C1"/>
    <w:rsid w:val="00645E4B"/>
    <w:rsid w:val="006604BB"/>
    <w:rsid w:val="006869FC"/>
    <w:rsid w:val="006A1477"/>
    <w:rsid w:val="006A3419"/>
    <w:rsid w:val="006B6A8A"/>
    <w:rsid w:val="006C2E89"/>
    <w:rsid w:val="006D7738"/>
    <w:rsid w:val="006F4BAF"/>
    <w:rsid w:val="006F515B"/>
    <w:rsid w:val="006F5F70"/>
    <w:rsid w:val="006F6D7C"/>
    <w:rsid w:val="00725094"/>
    <w:rsid w:val="0075260C"/>
    <w:rsid w:val="007600D7"/>
    <w:rsid w:val="007637CB"/>
    <w:rsid w:val="00776800"/>
    <w:rsid w:val="00782060"/>
    <w:rsid w:val="007A1EAF"/>
    <w:rsid w:val="007A3E0A"/>
    <w:rsid w:val="007A4B38"/>
    <w:rsid w:val="007A67C5"/>
    <w:rsid w:val="007B4AC4"/>
    <w:rsid w:val="007C66A3"/>
    <w:rsid w:val="007D3D8E"/>
    <w:rsid w:val="008034ED"/>
    <w:rsid w:val="00812FA9"/>
    <w:rsid w:val="008239EC"/>
    <w:rsid w:val="00824345"/>
    <w:rsid w:val="0082594D"/>
    <w:rsid w:val="00835E31"/>
    <w:rsid w:val="00882B2F"/>
    <w:rsid w:val="00883B80"/>
    <w:rsid w:val="0089701A"/>
    <w:rsid w:val="008B053B"/>
    <w:rsid w:val="008D13CA"/>
    <w:rsid w:val="00904AE2"/>
    <w:rsid w:val="00906387"/>
    <w:rsid w:val="009123A7"/>
    <w:rsid w:val="0091560C"/>
    <w:rsid w:val="00922782"/>
    <w:rsid w:val="00942A0C"/>
    <w:rsid w:val="00943F49"/>
    <w:rsid w:val="00945A56"/>
    <w:rsid w:val="00952793"/>
    <w:rsid w:val="00964272"/>
    <w:rsid w:val="009658E3"/>
    <w:rsid w:val="00977F35"/>
    <w:rsid w:val="009976BD"/>
    <w:rsid w:val="009A5D5D"/>
    <w:rsid w:val="009B5AD9"/>
    <w:rsid w:val="009B7DF4"/>
    <w:rsid w:val="009C2FFD"/>
    <w:rsid w:val="009E236B"/>
    <w:rsid w:val="009E4C1A"/>
    <w:rsid w:val="009E6419"/>
    <w:rsid w:val="009F2AD2"/>
    <w:rsid w:val="00A17198"/>
    <w:rsid w:val="00A23B3D"/>
    <w:rsid w:val="00A32D9B"/>
    <w:rsid w:val="00A500A9"/>
    <w:rsid w:val="00A51981"/>
    <w:rsid w:val="00A53386"/>
    <w:rsid w:val="00A66631"/>
    <w:rsid w:val="00A72757"/>
    <w:rsid w:val="00A728B1"/>
    <w:rsid w:val="00A80AFF"/>
    <w:rsid w:val="00A9631D"/>
    <w:rsid w:val="00AC079E"/>
    <w:rsid w:val="00AC1F42"/>
    <w:rsid w:val="00AC49D9"/>
    <w:rsid w:val="00AC62F4"/>
    <w:rsid w:val="00AD7FBB"/>
    <w:rsid w:val="00AE6E66"/>
    <w:rsid w:val="00B07F54"/>
    <w:rsid w:val="00B105F4"/>
    <w:rsid w:val="00B200B1"/>
    <w:rsid w:val="00B243F5"/>
    <w:rsid w:val="00B253B2"/>
    <w:rsid w:val="00B27529"/>
    <w:rsid w:val="00B377E4"/>
    <w:rsid w:val="00B40B8E"/>
    <w:rsid w:val="00B741CE"/>
    <w:rsid w:val="00B8631C"/>
    <w:rsid w:val="00B935AA"/>
    <w:rsid w:val="00BA0014"/>
    <w:rsid w:val="00BA0FCF"/>
    <w:rsid w:val="00BB038E"/>
    <w:rsid w:val="00BC7CA6"/>
    <w:rsid w:val="00BD7F5F"/>
    <w:rsid w:val="00BE7FD7"/>
    <w:rsid w:val="00BF2F99"/>
    <w:rsid w:val="00C06E1B"/>
    <w:rsid w:val="00C109AF"/>
    <w:rsid w:val="00C23139"/>
    <w:rsid w:val="00C25E94"/>
    <w:rsid w:val="00C53BAD"/>
    <w:rsid w:val="00C82A15"/>
    <w:rsid w:val="00C84F8C"/>
    <w:rsid w:val="00C914EA"/>
    <w:rsid w:val="00C91D10"/>
    <w:rsid w:val="00C93D6E"/>
    <w:rsid w:val="00CB409A"/>
    <w:rsid w:val="00CD4084"/>
    <w:rsid w:val="00D024F2"/>
    <w:rsid w:val="00D13197"/>
    <w:rsid w:val="00D23FB4"/>
    <w:rsid w:val="00D5239B"/>
    <w:rsid w:val="00D634D6"/>
    <w:rsid w:val="00D656F8"/>
    <w:rsid w:val="00D81F25"/>
    <w:rsid w:val="00D82A13"/>
    <w:rsid w:val="00D87048"/>
    <w:rsid w:val="00DA346B"/>
    <w:rsid w:val="00DD7215"/>
    <w:rsid w:val="00DE055C"/>
    <w:rsid w:val="00DE48E6"/>
    <w:rsid w:val="00DF7999"/>
    <w:rsid w:val="00E14354"/>
    <w:rsid w:val="00E33089"/>
    <w:rsid w:val="00E55BA7"/>
    <w:rsid w:val="00E62458"/>
    <w:rsid w:val="00E66389"/>
    <w:rsid w:val="00E7375C"/>
    <w:rsid w:val="00E75D09"/>
    <w:rsid w:val="00E86950"/>
    <w:rsid w:val="00EA39B8"/>
    <w:rsid w:val="00EF689F"/>
    <w:rsid w:val="00F50607"/>
    <w:rsid w:val="00F610DA"/>
    <w:rsid w:val="00F629D6"/>
    <w:rsid w:val="00F70038"/>
    <w:rsid w:val="00F74179"/>
    <w:rsid w:val="00F912A1"/>
    <w:rsid w:val="00F9333C"/>
    <w:rsid w:val="00F965ED"/>
    <w:rsid w:val="00FA7581"/>
    <w:rsid w:val="00FB3D54"/>
    <w:rsid w:val="00FB4C3A"/>
    <w:rsid w:val="00FC40FB"/>
    <w:rsid w:val="00FC7EC2"/>
    <w:rsid w:val="00FD7167"/>
    <w:rsid w:val="00FE6237"/>
    <w:rsid w:val="00FF033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708"/>
      <w:jc w:val="both"/>
    </w:pPr>
  </w:style>
  <w:style w:type="paragraph" w:styleId="a5">
    <w:name w:val="Body Text"/>
    <w:basedOn w:val="a0"/>
    <w:pPr>
      <w:jc w:val="both"/>
    </w:pPr>
  </w:style>
  <w:style w:type="paragraph" w:styleId="a6">
    <w:name w:val="caption"/>
    <w:basedOn w:val="a0"/>
    <w:next w:val="a0"/>
    <w:qFormat/>
    <w:pPr>
      <w:jc w:val="center"/>
    </w:pPr>
    <w:rPr>
      <w:b/>
      <w:spacing w:val="20"/>
      <w:szCs w:val="20"/>
    </w:rPr>
  </w:style>
  <w:style w:type="table" w:styleId="a7">
    <w:name w:val="Table Grid"/>
    <w:basedOn w:val="a2"/>
    <w:rsid w:val="008B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CD40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C53BAD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link w:val="340"/>
    <w:rsid w:val="004B523A"/>
    <w:rPr>
      <w:sz w:val="56"/>
      <w:szCs w:val="56"/>
      <w:lang w:bidi="ar-SA"/>
    </w:rPr>
  </w:style>
  <w:style w:type="paragraph" w:customStyle="1" w:styleId="340">
    <w:name w:val="Основной текст (34)"/>
    <w:basedOn w:val="a0"/>
    <w:link w:val="34"/>
    <w:rsid w:val="004B523A"/>
    <w:pPr>
      <w:shd w:val="clear" w:color="auto" w:fill="FFFFFF"/>
      <w:spacing w:before="420" w:after="780" w:line="0" w:lineRule="atLeast"/>
    </w:pPr>
    <w:rPr>
      <w:sz w:val="56"/>
      <w:szCs w:val="56"/>
      <w:lang w:val="x-none" w:eastAsia="x-none"/>
    </w:rPr>
  </w:style>
  <w:style w:type="character" w:customStyle="1" w:styleId="33">
    <w:name w:val="Основной текст (33)_"/>
    <w:link w:val="330"/>
    <w:rsid w:val="004B523A"/>
    <w:rPr>
      <w:spacing w:val="-10"/>
      <w:sz w:val="49"/>
      <w:szCs w:val="49"/>
      <w:lang w:bidi="ar-SA"/>
    </w:rPr>
  </w:style>
  <w:style w:type="paragraph" w:customStyle="1" w:styleId="330">
    <w:name w:val="Основной текст (33)"/>
    <w:basedOn w:val="a0"/>
    <w:link w:val="33"/>
    <w:rsid w:val="004B523A"/>
    <w:pPr>
      <w:shd w:val="clear" w:color="auto" w:fill="FFFFFF"/>
      <w:spacing w:after="540" w:line="0" w:lineRule="atLeast"/>
      <w:ind w:hanging="580"/>
    </w:pPr>
    <w:rPr>
      <w:spacing w:val="-10"/>
      <w:sz w:val="49"/>
      <w:szCs w:val="49"/>
      <w:lang w:val="x-none" w:eastAsia="x-none"/>
    </w:rPr>
  </w:style>
  <w:style w:type="character" w:customStyle="1" w:styleId="331pt">
    <w:name w:val="Основной текст (33) + Интервал 1 pt"/>
    <w:rsid w:val="00AC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paragraph" w:styleId="a">
    <w:name w:val="List Number"/>
    <w:basedOn w:val="a0"/>
    <w:link w:val="aa"/>
    <w:rsid w:val="00B253B2"/>
    <w:pPr>
      <w:numPr>
        <w:numId w:val="4"/>
      </w:numPr>
      <w:suppressAutoHyphens/>
    </w:pPr>
    <w:rPr>
      <w:lang w:eastAsia="ar-SA"/>
    </w:rPr>
  </w:style>
  <w:style w:type="character" w:customStyle="1" w:styleId="aa">
    <w:name w:val="Нумерованный список Знак"/>
    <w:basedOn w:val="a1"/>
    <w:link w:val="a"/>
    <w:rsid w:val="00B253B2"/>
    <w:rPr>
      <w:sz w:val="24"/>
      <w:szCs w:val="24"/>
      <w:lang w:val="ru-RU" w:eastAsia="ar-SA" w:bidi="ar-SA"/>
    </w:rPr>
  </w:style>
  <w:style w:type="character" w:styleId="ab">
    <w:name w:val="Strong"/>
    <w:basedOn w:val="a1"/>
    <w:qFormat/>
    <w:rsid w:val="008239EC"/>
    <w:rPr>
      <w:b/>
      <w:bCs/>
    </w:rPr>
  </w:style>
  <w:style w:type="paragraph" w:styleId="ac">
    <w:name w:val="header"/>
    <w:basedOn w:val="a0"/>
    <w:link w:val="ad"/>
    <w:rsid w:val="00812F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2FA9"/>
    <w:rPr>
      <w:sz w:val="24"/>
      <w:szCs w:val="24"/>
    </w:rPr>
  </w:style>
  <w:style w:type="paragraph" w:styleId="ae">
    <w:name w:val="footer"/>
    <w:basedOn w:val="a0"/>
    <w:link w:val="af"/>
    <w:rsid w:val="00812F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12FA9"/>
    <w:rPr>
      <w:sz w:val="24"/>
      <w:szCs w:val="24"/>
    </w:rPr>
  </w:style>
  <w:style w:type="paragraph" w:styleId="af0">
    <w:name w:val="No Spacing"/>
    <w:uiPriority w:val="1"/>
    <w:qFormat/>
    <w:rsid w:val="009E236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1"/>
    <w:link w:val="21"/>
    <w:rsid w:val="00EF689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F689F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708"/>
      <w:jc w:val="both"/>
    </w:pPr>
  </w:style>
  <w:style w:type="paragraph" w:styleId="a5">
    <w:name w:val="Body Text"/>
    <w:basedOn w:val="a0"/>
    <w:pPr>
      <w:jc w:val="both"/>
    </w:pPr>
  </w:style>
  <w:style w:type="paragraph" w:styleId="a6">
    <w:name w:val="caption"/>
    <w:basedOn w:val="a0"/>
    <w:next w:val="a0"/>
    <w:qFormat/>
    <w:pPr>
      <w:jc w:val="center"/>
    </w:pPr>
    <w:rPr>
      <w:b/>
      <w:spacing w:val="20"/>
      <w:szCs w:val="20"/>
    </w:rPr>
  </w:style>
  <w:style w:type="table" w:styleId="a7">
    <w:name w:val="Table Grid"/>
    <w:basedOn w:val="a2"/>
    <w:rsid w:val="008B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CD40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C53BAD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link w:val="340"/>
    <w:rsid w:val="004B523A"/>
    <w:rPr>
      <w:sz w:val="56"/>
      <w:szCs w:val="56"/>
      <w:lang w:bidi="ar-SA"/>
    </w:rPr>
  </w:style>
  <w:style w:type="paragraph" w:customStyle="1" w:styleId="340">
    <w:name w:val="Основной текст (34)"/>
    <w:basedOn w:val="a0"/>
    <w:link w:val="34"/>
    <w:rsid w:val="004B523A"/>
    <w:pPr>
      <w:shd w:val="clear" w:color="auto" w:fill="FFFFFF"/>
      <w:spacing w:before="420" w:after="780" w:line="0" w:lineRule="atLeast"/>
    </w:pPr>
    <w:rPr>
      <w:sz w:val="56"/>
      <w:szCs w:val="56"/>
      <w:lang w:val="x-none" w:eastAsia="x-none"/>
    </w:rPr>
  </w:style>
  <w:style w:type="character" w:customStyle="1" w:styleId="33">
    <w:name w:val="Основной текст (33)_"/>
    <w:link w:val="330"/>
    <w:rsid w:val="004B523A"/>
    <w:rPr>
      <w:spacing w:val="-10"/>
      <w:sz w:val="49"/>
      <w:szCs w:val="49"/>
      <w:lang w:bidi="ar-SA"/>
    </w:rPr>
  </w:style>
  <w:style w:type="paragraph" w:customStyle="1" w:styleId="330">
    <w:name w:val="Основной текст (33)"/>
    <w:basedOn w:val="a0"/>
    <w:link w:val="33"/>
    <w:rsid w:val="004B523A"/>
    <w:pPr>
      <w:shd w:val="clear" w:color="auto" w:fill="FFFFFF"/>
      <w:spacing w:after="540" w:line="0" w:lineRule="atLeast"/>
      <w:ind w:hanging="580"/>
    </w:pPr>
    <w:rPr>
      <w:spacing w:val="-10"/>
      <w:sz w:val="49"/>
      <w:szCs w:val="49"/>
      <w:lang w:val="x-none" w:eastAsia="x-none"/>
    </w:rPr>
  </w:style>
  <w:style w:type="character" w:customStyle="1" w:styleId="331pt">
    <w:name w:val="Основной текст (33) + Интервал 1 pt"/>
    <w:rsid w:val="00AC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paragraph" w:styleId="a">
    <w:name w:val="List Number"/>
    <w:basedOn w:val="a0"/>
    <w:link w:val="aa"/>
    <w:rsid w:val="00B253B2"/>
    <w:pPr>
      <w:numPr>
        <w:numId w:val="4"/>
      </w:numPr>
      <w:suppressAutoHyphens/>
    </w:pPr>
    <w:rPr>
      <w:lang w:eastAsia="ar-SA"/>
    </w:rPr>
  </w:style>
  <w:style w:type="character" w:customStyle="1" w:styleId="aa">
    <w:name w:val="Нумерованный список Знак"/>
    <w:basedOn w:val="a1"/>
    <w:link w:val="a"/>
    <w:rsid w:val="00B253B2"/>
    <w:rPr>
      <w:sz w:val="24"/>
      <w:szCs w:val="24"/>
      <w:lang w:val="ru-RU" w:eastAsia="ar-SA" w:bidi="ar-SA"/>
    </w:rPr>
  </w:style>
  <w:style w:type="character" w:styleId="ab">
    <w:name w:val="Strong"/>
    <w:basedOn w:val="a1"/>
    <w:qFormat/>
    <w:rsid w:val="008239EC"/>
    <w:rPr>
      <w:b/>
      <w:bCs/>
    </w:rPr>
  </w:style>
  <w:style w:type="paragraph" w:styleId="ac">
    <w:name w:val="header"/>
    <w:basedOn w:val="a0"/>
    <w:link w:val="ad"/>
    <w:rsid w:val="00812F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2FA9"/>
    <w:rPr>
      <w:sz w:val="24"/>
      <w:szCs w:val="24"/>
    </w:rPr>
  </w:style>
  <w:style w:type="paragraph" w:styleId="ae">
    <w:name w:val="footer"/>
    <w:basedOn w:val="a0"/>
    <w:link w:val="af"/>
    <w:rsid w:val="00812F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12FA9"/>
    <w:rPr>
      <w:sz w:val="24"/>
      <w:szCs w:val="24"/>
    </w:rPr>
  </w:style>
  <w:style w:type="paragraph" w:styleId="af0">
    <w:name w:val="No Spacing"/>
    <w:uiPriority w:val="1"/>
    <w:qFormat/>
    <w:rsid w:val="009E236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1"/>
    <w:link w:val="21"/>
    <w:rsid w:val="00EF689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F689F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Средняя школа №2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Хусаинов Иосиф Хасьянович</dc:creator>
  <cp:lastModifiedBy>Чипиго О.Н</cp:lastModifiedBy>
  <cp:revision>2</cp:revision>
  <cp:lastPrinted>2019-01-16T13:13:00Z</cp:lastPrinted>
  <dcterms:created xsi:type="dcterms:W3CDTF">2019-01-22T09:38:00Z</dcterms:created>
  <dcterms:modified xsi:type="dcterms:W3CDTF">2019-01-22T09:38:00Z</dcterms:modified>
</cp:coreProperties>
</file>